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b/>
          <w:b/>
        </w:rPr>
      </w:pPr>
      <w:r>
        <w:rPr>
          <w:b/>
        </w:rPr>
        <w:t>ANEXA I</w:t>
      </w:r>
    </w:p>
    <w:p>
      <w:pPr>
        <w:pStyle w:val="Normal"/>
        <w:spacing w:lineRule="auto" w:line="360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eastAsia="Calibri"/>
          <w:b/>
          <w:sz w:val="22"/>
          <w:szCs w:val="22"/>
        </w:rPr>
        <w:t xml:space="preserve">CERERE DE OMOLOGARE A UNUI PRODUS DE PROTECȚIE A PLANTELOR CONFORM         </w:t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  <w:lang w:val="en-US"/>
        </w:rPr>
      </w:pPr>
      <w:r>
        <w:rPr>
          <w:rFonts w:eastAsia="Calibri"/>
          <w:b/>
          <w:sz w:val="22"/>
          <w:szCs w:val="22"/>
        </w:rPr>
        <w:t>ART. 33-39 DIN REGULAMENTUL (CE) NR.1107/2009</w:t>
      </w:r>
    </w:p>
    <w:p>
      <w:pPr>
        <w:pStyle w:val="Normal"/>
        <w:spacing w:lineRule="exact" w:line="200"/>
        <w:rPr>
          <w:b/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</w:r>
    </w:p>
    <w:tbl>
      <w:tblPr>
        <w:tblW w:w="10212" w:type="dxa"/>
        <w:jc w:val="left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2"/>
      </w:tblGrid>
      <w:tr>
        <w:trPr/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1. INFORMAŢII  PRIVIND SOLICITANTUL:</w:t>
            </w:r>
          </w:p>
        </w:tc>
      </w:tr>
    </w:tbl>
    <w:p>
      <w:pPr>
        <w:pStyle w:val="Normal"/>
        <w:spacing w:lineRule="auto" w:line="360"/>
        <w:rPr/>
      </w:pPr>
      <w:r>
        <w:rPr>
          <w:rFonts w:eastAsia="Calibri"/>
          <w:b/>
          <w:sz w:val="22"/>
          <w:szCs w:val="22"/>
          <w:lang w:val="en-US"/>
        </w:rPr>
        <w:t>1.1</w:t>
      </w:r>
      <w:r>
        <w:rPr>
          <w:rFonts w:eastAsia="Calibri"/>
          <w:sz w:val="22"/>
          <w:szCs w:val="22"/>
          <w:lang w:val="en-US"/>
        </w:rPr>
        <w:t xml:space="preserve">  </w:t>
      </w:r>
      <w:r>
        <w:rPr>
          <w:rFonts w:eastAsia="Calibri"/>
          <w:b/>
          <w:sz w:val="22"/>
          <w:szCs w:val="22"/>
          <w:lang w:val="en-US"/>
        </w:rPr>
        <w:t>Denumirea companiei:</w:t>
      </w:r>
      <w:r>
        <w:rPr>
          <w:rFonts w:eastAsia="Calibri"/>
          <w:sz w:val="22"/>
          <w:szCs w:val="22"/>
          <w:lang w:val="en-US"/>
        </w:rPr>
        <w:t>..............................................…….................................................</w:t>
      </w:r>
    </w:p>
    <w:p>
      <w:pPr>
        <w:pStyle w:val="Normal"/>
        <w:spacing w:lineRule="auto" w:line="360"/>
        <w:rPr/>
      </w:pPr>
      <w:r>
        <w:rPr>
          <w:rFonts w:eastAsia="Calibri"/>
          <w:b/>
          <w:sz w:val="22"/>
          <w:szCs w:val="22"/>
          <w:lang w:val="en-US"/>
        </w:rPr>
        <w:t>1.2  Adresa</w:t>
      </w:r>
      <w:r>
        <w:rPr>
          <w:rFonts w:eastAsia="Calibri"/>
          <w:sz w:val="22"/>
          <w:szCs w:val="22"/>
          <w:lang w:val="en-US"/>
        </w:rPr>
        <w:t xml:space="preserve">:...…........................................................................................................................       </w:t>
      </w:r>
    </w:p>
    <w:p>
      <w:pPr>
        <w:pStyle w:val="Normal"/>
        <w:spacing w:lineRule="auto" w:line="360"/>
        <w:rPr/>
      </w:pPr>
      <w:r>
        <w:rPr>
          <w:rFonts w:eastAsia="Calibri"/>
          <w:b/>
          <w:sz w:val="22"/>
          <w:szCs w:val="22"/>
          <w:lang w:val="en-US"/>
        </w:rPr>
        <w:t>1.3</w:t>
      </w:r>
      <w:r>
        <w:rPr>
          <w:rFonts w:eastAsia="Calibri"/>
          <w:sz w:val="22"/>
          <w:szCs w:val="22"/>
          <w:lang w:val="en-US"/>
        </w:rPr>
        <w:t xml:space="preserve">  </w:t>
      </w:r>
      <w:r>
        <w:rPr>
          <w:rFonts w:eastAsia="Calibri"/>
          <w:b/>
          <w:sz w:val="22"/>
          <w:szCs w:val="22"/>
          <w:lang w:val="en-US"/>
        </w:rPr>
        <w:t>Numărul de telefon:</w:t>
      </w:r>
      <w:r>
        <w:rPr>
          <w:rFonts w:eastAsia="Calibri"/>
          <w:sz w:val="22"/>
          <w:szCs w:val="22"/>
          <w:lang w:val="en-US"/>
        </w:rPr>
        <w:t>......…………………..………...............................................................</w:t>
      </w:r>
    </w:p>
    <w:p>
      <w:pPr>
        <w:pStyle w:val="Normal"/>
        <w:spacing w:lineRule="auto" w:line="360"/>
        <w:rPr/>
      </w:pPr>
      <w:r>
        <w:rPr>
          <w:rFonts w:eastAsia="Calibri"/>
          <w:b/>
          <w:sz w:val="22"/>
          <w:szCs w:val="22"/>
          <w:lang w:val="en-US"/>
        </w:rPr>
        <w:t>1.4  Numărul de fax:</w:t>
      </w:r>
      <w:r>
        <w:rPr>
          <w:rFonts w:eastAsia="Calibri"/>
          <w:sz w:val="22"/>
          <w:szCs w:val="22"/>
          <w:lang w:val="en-US"/>
        </w:rPr>
        <w:t>…………………….....................................................................................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rFonts w:eastAsia="Calibri"/>
          <w:b/>
          <w:sz w:val="22"/>
          <w:szCs w:val="22"/>
          <w:lang w:val="en-US"/>
        </w:rPr>
        <w:t xml:space="preserve">1.5 </w:t>
      </w:r>
      <w:r>
        <w:rPr>
          <w:rFonts w:eastAsia="Calibri"/>
          <w:sz w:val="22"/>
          <w:szCs w:val="22"/>
          <w:lang w:val="en-US"/>
        </w:rPr>
        <w:t xml:space="preserve"> </w:t>
      </w:r>
      <w:r>
        <w:rPr>
          <w:rFonts w:eastAsia="Calibri"/>
          <w:b/>
          <w:sz w:val="22"/>
          <w:szCs w:val="22"/>
          <w:lang w:val="en-US"/>
        </w:rPr>
        <w:t>Adresa de email:</w:t>
      </w:r>
      <w:r>
        <w:rPr>
          <w:rFonts w:eastAsia="Calibri"/>
          <w:sz w:val="22"/>
          <w:szCs w:val="22"/>
          <w:lang w:val="en-US"/>
        </w:rPr>
        <w:t>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rFonts w:eastAsia="Calibri"/>
          <w:b/>
          <w:sz w:val="22"/>
          <w:szCs w:val="22"/>
          <w:lang w:val="en-US"/>
        </w:rPr>
        <w:t>1.6</w:t>
      </w:r>
      <w:r>
        <w:rPr>
          <w:rFonts w:eastAsia="Calibri"/>
          <w:sz w:val="22"/>
          <w:szCs w:val="22"/>
          <w:lang w:val="en-US"/>
        </w:rPr>
        <w:t xml:space="preserve">  </w:t>
      </w:r>
      <w:r>
        <w:rPr>
          <w:rFonts w:eastAsia="Calibri"/>
          <w:b/>
          <w:sz w:val="22"/>
          <w:szCs w:val="22"/>
          <w:lang w:val="en-US"/>
        </w:rPr>
        <w:t>Numele reprezentantului:</w:t>
      </w:r>
      <w:r>
        <w:rPr>
          <w:rFonts w:eastAsia="Calibri"/>
          <w:sz w:val="22"/>
          <w:szCs w:val="22"/>
          <w:lang w:val="en-US"/>
        </w:rPr>
        <w:t>.................................................................................................</w:t>
      </w:r>
    </w:p>
    <w:p>
      <w:pPr>
        <w:pStyle w:val="Normal"/>
        <w:spacing w:lineRule="exact" w:line="200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</w:r>
    </w:p>
    <w:tbl>
      <w:tblPr>
        <w:tblW w:w="1019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8"/>
      </w:tblGrid>
      <w:tr>
        <w:trPr/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ind w:right="-439" w:hanging="0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2. TIPUL CERERII</w:t>
            </w:r>
          </w:p>
        </w:tc>
      </w:tr>
    </w:tbl>
    <w:p>
      <w:pPr>
        <w:pStyle w:val="Normal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</w:r>
    </w:p>
    <w:tbl>
      <w:tblPr>
        <w:tblW w:w="10193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0"/>
        <w:gridCol w:w="2993"/>
      </w:tblGrid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4"/>
              <w:ind w:right="90" w:hanging="0"/>
              <w:jc w:val="both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 xml:space="preserve">CERERE DE OMOLOGARE ZONALA CONFORM ART. 33 DIN REGULAMENTUL (CE) NR. 1107/2009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Arial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eastAsia="Calibri"/>
              </w:rPr>
              <w:instrText> FORMCHECKBOX </w:instrText>
            </w:r>
            <w:r>
              <w:rPr>
                <w:sz w:val="22"/>
                <w:b/>
                <w:szCs w:val="22"/>
                <w:rFonts w:eastAsia="Calibri"/>
              </w:rPr>
              <w:fldChar w:fldCharType="separate"/>
            </w:r>
            <w:bookmarkStart w:id="0" w:name="__Fieldmark__0_421365353"/>
            <w:bookmarkStart w:id="1" w:name="__Fieldmark__0_421365353"/>
            <w:bookmarkStart w:id="2" w:name="__Fieldmark__0_421365353"/>
            <w:bookmarkEnd w:id="2"/>
            <w:r>
              <w:rPr>
                <w:rFonts w:eastAsia="Calibri"/>
                <w:b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eastAsia="Calibri"/>
              </w:rPr>
              <w:fldChar w:fldCharType="end"/>
            </w:r>
          </w:p>
        </w:tc>
      </w:tr>
      <w:tr>
        <w:trPr/>
        <w:tc>
          <w:tcPr>
            <w:tcW w:w="10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Arial"/>
                <w:b/>
                <w:b/>
                <w:i/>
                <w:i/>
                <w:sz w:val="22"/>
                <w:szCs w:val="22"/>
                <w:lang w:val="en-US"/>
              </w:rPr>
            </w:pPr>
            <w:r>
              <w:rPr>
                <w:rFonts w:eastAsia="Calibri" w:cs="Arial" w:ascii="Calibri" w:hAnsi="Calibri"/>
                <w:b/>
                <w:i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4"/>
              <w:ind w:right="9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CERERE DE OMOLOGARE ZONALA CONFORM ART. 34 DIN REGULAMENTUL (CE) NR. 1107/2009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Arial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eastAsia="Calibri"/>
              </w:rPr>
              <w:instrText> FORMCHECKBOX </w:instrText>
            </w:r>
            <w:r>
              <w:rPr>
                <w:sz w:val="22"/>
                <w:b/>
                <w:szCs w:val="22"/>
                <w:rFonts w:eastAsia="Calibri"/>
              </w:rPr>
              <w:fldChar w:fldCharType="separate"/>
            </w:r>
            <w:bookmarkStart w:id="3" w:name="__Fieldmark__1_421365353"/>
            <w:bookmarkStart w:id="4" w:name="__Fieldmark__1_421365353"/>
            <w:bookmarkStart w:id="5" w:name="__Fieldmark__1_421365353"/>
            <w:bookmarkEnd w:id="5"/>
            <w:r>
              <w:rPr>
                <w:rFonts w:eastAsia="Calibri"/>
                <w:b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eastAsia="Calibri"/>
              </w:rPr>
              <w:fldChar w:fldCharType="end"/>
            </w:r>
          </w:p>
        </w:tc>
      </w:tr>
      <w:tr>
        <w:trPr/>
        <w:tc>
          <w:tcPr>
            <w:tcW w:w="10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4"/>
              <w:ind w:right="95" w:hanging="0"/>
              <w:jc w:val="both"/>
              <w:rPr>
                <w:rFonts w:eastAsia="Calibri"/>
                <w:i/>
                <w:i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CERERE ZONALA DE MODIFICARE A UNEI OMOLOGARI PENTRU CARE SE APLICĂ ARTICOLUL 45 DIN REGULAMENTUL (CE) 1107/2009 </w:t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54"/>
              <w:ind w:left="720" w:right="90" w:hanging="360"/>
              <w:jc w:val="both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Extindere cu una sau mai multe culturi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Arial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eastAsia="Calibri"/>
              </w:rPr>
              <w:instrText> FORMCHECKBOX </w:instrText>
            </w:r>
            <w:r>
              <w:rPr>
                <w:sz w:val="22"/>
                <w:b/>
                <w:szCs w:val="22"/>
                <w:rFonts w:eastAsia="Calibri"/>
              </w:rPr>
              <w:fldChar w:fldCharType="separate"/>
            </w:r>
            <w:bookmarkStart w:id="6" w:name="__Fieldmark__2_421365353"/>
            <w:bookmarkStart w:id="7" w:name="__Fieldmark__2_421365353"/>
            <w:bookmarkStart w:id="8" w:name="__Fieldmark__2_421365353"/>
            <w:bookmarkEnd w:id="8"/>
            <w:r>
              <w:rPr>
                <w:rFonts w:eastAsia="Calibri"/>
                <w:b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eastAsia="Calibri"/>
              </w:rPr>
              <w:fldChar w:fldCharType="end"/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54"/>
              <w:ind w:left="720" w:right="90" w:hanging="36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Extinderea cu unul sau mai multe organisme daunatoare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Arial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eastAsia="Calibri"/>
              </w:rPr>
              <w:instrText> FORMCHECKBOX </w:instrText>
            </w:r>
            <w:r>
              <w:rPr>
                <w:sz w:val="22"/>
                <w:b/>
                <w:szCs w:val="22"/>
                <w:rFonts w:eastAsia="Calibri"/>
              </w:rPr>
              <w:fldChar w:fldCharType="separate"/>
            </w:r>
            <w:bookmarkStart w:id="9" w:name="__Fieldmark__3_421365353"/>
            <w:bookmarkStart w:id="10" w:name="__Fieldmark__3_421365353"/>
            <w:bookmarkStart w:id="11" w:name="__Fieldmark__3_421365353"/>
            <w:bookmarkEnd w:id="11"/>
            <w:r>
              <w:rPr>
                <w:rFonts w:eastAsia="Calibri"/>
                <w:b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eastAsia="Calibri"/>
              </w:rPr>
              <w:fldChar w:fldCharType="end"/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54"/>
              <w:ind w:left="720" w:right="90" w:hanging="360"/>
              <w:jc w:val="both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Schimbare majora de compozitie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Arial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eastAsia="Calibri"/>
              </w:rPr>
              <w:instrText> FORMCHECKBOX </w:instrText>
            </w:r>
            <w:r>
              <w:rPr>
                <w:sz w:val="22"/>
                <w:b/>
                <w:szCs w:val="22"/>
                <w:rFonts w:eastAsia="Calibri"/>
              </w:rPr>
              <w:fldChar w:fldCharType="separate"/>
            </w:r>
            <w:bookmarkStart w:id="12" w:name="__Fieldmark__4_421365353"/>
            <w:bookmarkStart w:id="13" w:name="__Fieldmark__4_421365353"/>
            <w:bookmarkStart w:id="14" w:name="__Fieldmark__4_421365353"/>
            <w:bookmarkEnd w:id="14"/>
            <w:r>
              <w:rPr>
                <w:rFonts w:eastAsia="Calibri"/>
                <w:b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eastAsia="Calibri"/>
              </w:rPr>
              <w:fldChar w:fldCharType="end"/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54"/>
              <w:ind w:left="720" w:right="90" w:hanging="360"/>
              <w:jc w:val="both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Modificări ale modului de aplicare (doza, frecvență, interval intre aplicari etc.)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Arial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eastAsia="Calibri"/>
              </w:rPr>
              <w:instrText> FORMCHECKBOX </w:instrText>
            </w:r>
            <w:r>
              <w:rPr>
                <w:sz w:val="22"/>
                <w:b/>
                <w:szCs w:val="22"/>
                <w:rFonts w:eastAsia="Calibri"/>
              </w:rPr>
              <w:fldChar w:fldCharType="separate"/>
            </w:r>
            <w:bookmarkStart w:id="15" w:name="__Fieldmark__5_421365353"/>
            <w:bookmarkStart w:id="16" w:name="__Fieldmark__5_421365353"/>
            <w:bookmarkStart w:id="17" w:name="__Fieldmark__5_421365353"/>
            <w:bookmarkEnd w:id="17"/>
            <w:r>
              <w:rPr>
                <w:rFonts w:eastAsia="Calibri"/>
                <w:b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eastAsia="Calibri"/>
              </w:rPr>
              <w:fldChar w:fldCharType="end"/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1"/>
              <w:rPr>
                <w:b/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Statul Membru Raportor Zonal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Arial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eastAsia="Calibri"/>
              </w:rPr>
              <w:instrText> FORMCHECKBOX </w:instrText>
            </w:r>
            <w:r>
              <w:rPr>
                <w:sz w:val="22"/>
                <w:b/>
                <w:szCs w:val="22"/>
                <w:rFonts w:eastAsia="Calibri"/>
              </w:rPr>
              <w:fldChar w:fldCharType="separate"/>
            </w:r>
            <w:bookmarkStart w:id="18" w:name="__Fieldmark__6_421365353"/>
            <w:bookmarkStart w:id="19" w:name="__Fieldmark__6_421365353"/>
            <w:bookmarkStart w:id="20" w:name="__Fieldmark__6_421365353"/>
            <w:bookmarkEnd w:id="20"/>
            <w:r>
              <w:rPr>
                <w:rFonts w:eastAsia="Calibri"/>
                <w:b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eastAsia="Calibri"/>
              </w:rPr>
              <w:fldChar w:fldCharType="end"/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Data depunerii dosarului la Statul Membru Raportor Zonal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 w:cs="Arial" w:ascii="Calibri" w:hAnsi="Calibri"/>
                <w:b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1"/>
              <w:rPr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Mentionati celelalte state membre co-interesate (cMS)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 w:cs="Arial" w:ascii="Calibri" w:hAnsi="Calibri"/>
                <w:b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</w:r>
    </w:p>
    <w:tbl>
      <w:tblPr>
        <w:tblW w:w="1019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8"/>
      </w:tblGrid>
      <w:tr>
        <w:trPr/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bookmarkStart w:id="21" w:name="page2"/>
            <w:bookmarkEnd w:id="21"/>
            <w:r>
              <w:rPr>
                <w:rFonts w:eastAsia="Calibri"/>
                <w:b/>
                <w:sz w:val="22"/>
                <w:szCs w:val="22"/>
                <w:lang w:val="en-US"/>
              </w:rPr>
              <w:t xml:space="preserve">3. IDENTITATEA PRODUSULUI </w:t>
            </w:r>
          </w:p>
        </w:tc>
      </w:tr>
    </w:tbl>
    <w:p>
      <w:pPr>
        <w:pStyle w:val="Normal"/>
        <w:spacing w:lineRule="exact" w:line="20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pacing w:lineRule="auto" w:line="360"/>
        <w:rPr/>
      </w:pPr>
      <w:r>
        <w:rPr>
          <w:rFonts w:eastAsia="Calibri"/>
          <w:b/>
          <w:sz w:val="22"/>
          <w:szCs w:val="22"/>
          <w:lang w:val="en-US"/>
        </w:rPr>
        <w:t>3.1  Denumirea produsului:</w:t>
      </w:r>
      <w:r>
        <w:rPr>
          <w:rFonts w:eastAsia="Calibri"/>
          <w:sz w:val="22"/>
          <w:szCs w:val="22"/>
          <w:lang w:val="en-US"/>
        </w:rPr>
        <w:t>............</w:t>
      </w:r>
      <w:r>
        <w:rPr>
          <w:rFonts w:eastAsia="Calibri"/>
          <w:sz w:val="22"/>
          <w:szCs w:val="22"/>
          <w:lang w:val="it-IT"/>
        </w:rPr>
        <w:t>....................</w:t>
      </w:r>
      <w:r>
        <w:rPr>
          <w:rFonts w:eastAsia="Calibri"/>
          <w:sz w:val="22"/>
          <w:szCs w:val="22"/>
          <w:lang w:val="en-US"/>
        </w:rPr>
        <w:t>.............</w:t>
      </w:r>
      <w:r>
        <w:rPr>
          <w:rFonts w:eastAsia="Calibri"/>
          <w:sz w:val="22"/>
          <w:szCs w:val="22"/>
          <w:lang w:val="it-IT"/>
        </w:rPr>
        <w:t>.</w:t>
      </w:r>
      <w:r>
        <w:rPr>
          <w:rFonts w:eastAsia="Calibri"/>
          <w:sz w:val="22"/>
          <w:szCs w:val="22"/>
          <w:lang w:val="en-US"/>
        </w:rPr>
        <w:t>.....................</w:t>
      </w:r>
      <w:r>
        <w:rPr>
          <w:rFonts w:eastAsia="Calibri"/>
          <w:sz w:val="22"/>
          <w:szCs w:val="22"/>
          <w:lang w:val="it-IT"/>
        </w:rPr>
        <w:t>.....................</w:t>
      </w:r>
      <w:r>
        <w:rPr>
          <w:rFonts w:eastAsia="Calibri"/>
          <w:sz w:val="22"/>
          <w:szCs w:val="22"/>
          <w:lang w:val="en-US"/>
        </w:rPr>
        <w:t>.............</w:t>
      </w:r>
    </w:p>
    <w:p>
      <w:pPr>
        <w:pStyle w:val="Normal"/>
        <w:spacing w:lineRule="auto" w:line="360"/>
        <w:rPr/>
      </w:pPr>
      <w:r>
        <w:rPr>
          <w:rFonts w:eastAsia="Calibri"/>
          <w:b/>
          <w:sz w:val="22"/>
          <w:szCs w:val="22"/>
          <w:lang w:val="en-US"/>
        </w:rPr>
        <w:t>3.2  Numele producătorului:</w:t>
      </w:r>
      <w:r>
        <w:rPr>
          <w:rFonts w:eastAsia="Calibri"/>
          <w:sz w:val="22"/>
          <w:szCs w:val="22"/>
          <w:lang w:val="en-US"/>
        </w:rPr>
        <w:t>............................</w:t>
      </w:r>
      <w:r>
        <w:rPr>
          <w:rFonts w:eastAsia="Calibri"/>
          <w:sz w:val="22"/>
          <w:szCs w:val="22"/>
          <w:lang w:val="it-IT"/>
        </w:rPr>
        <w:t>....</w:t>
      </w:r>
      <w:r>
        <w:rPr>
          <w:rFonts w:eastAsia="Calibri"/>
          <w:sz w:val="22"/>
          <w:szCs w:val="22"/>
          <w:lang w:val="en-US"/>
        </w:rPr>
        <w:t>......................................</w:t>
      </w:r>
      <w:r>
        <w:rPr>
          <w:rFonts w:eastAsia="Calibri"/>
          <w:sz w:val="22"/>
          <w:szCs w:val="22"/>
          <w:lang w:val="it-IT"/>
        </w:rPr>
        <w:t>..........................</w:t>
      </w:r>
      <w:r>
        <w:rPr>
          <w:rFonts w:eastAsia="Calibri"/>
          <w:sz w:val="22"/>
          <w:szCs w:val="22"/>
          <w:lang w:val="en-US"/>
        </w:rPr>
        <w:t>....</w:t>
      </w:r>
    </w:p>
    <w:p>
      <w:pPr>
        <w:pStyle w:val="Normal"/>
        <w:spacing w:lineRule="auto" w:line="360"/>
        <w:rPr>
          <w:rFonts w:eastAsia="Calibri"/>
          <w:sz w:val="22"/>
          <w:szCs w:val="22"/>
          <w:lang w:val="en-US"/>
        </w:rPr>
      </w:pPr>
      <w:r>
        <w:rPr>
          <w:rFonts w:eastAsia="Calibri"/>
          <w:b/>
          <w:sz w:val="22"/>
          <w:szCs w:val="22"/>
          <w:lang w:val="en-US"/>
        </w:rPr>
        <w:t>3.3  Adresa producătorului:</w:t>
      </w:r>
      <w:r>
        <w:rPr>
          <w:rFonts w:eastAsia="Calibri"/>
          <w:sz w:val="22"/>
          <w:szCs w:val="22"/>
          <w:lang w:val="en-US"/>
        </w:rPr>
        <w:t>.............................</w:t>
      </w:r>
      <w:r>
        <w:rPr>
          <w:rFonts w:eastAsia="Calibri"/>
          <w:sz w:val="22"/>
          <w:szCs w:val="22"/>
          <w:lang w:val="it-IT"/>
        </w:rPr>
        <w:t>....</w:t>
      </w:r>
      <w:r>
        <w:rPr>
          <w:rFonts w:eastAsia="Calibri"/>
          <w:sz w:val="22"/>
          <w:szCs w:val="22"/>
          <w:lang w:val="en-US"/>
        </w:rPr>
        <w:t>......................................</w:t>
      </w:r>
      <w:r>
        <w:rPr>
          <w:rFonts w:eastAsia="Calibri"/>
          <w:sz w:val="22"/>
          <w:szCs w:val="22"/>
          <w:lang w:val="it-IT"/>
        </w:rPr>
        <w:t>.....................</w:t>
      </w:r>
      <w:r>
        <w:rPr>
          <w:rFonts w:eastAsia="Calibri"/>
          <w:sz w:val="22"/>
          <w:szCs w:val="22"/>
          <w:lang w:val="en-US"/>
        </w:rPr>
        <w:t>.........</w:t>
      </w:r>
    </w:p>
    <w:p>
      <w:pPr>
        <w:pStyle w:val="Normal"/>
        <w:spacing w:lineRule="auto" w:line="360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</w:r>
    </w:p>
    <w:p>
      <w:pPr>
        <w:pStyle w:val="Normal"/>
        <w:spacing w:lineRule="auto" w:line="360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</w:r>
    </w:p>
    <w:p>
      <w:pPr>
        <w:pStyle w:val="Normal"/>
        <w:spacing w:lineRule="auto" w:line="360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</w:r>
    </w:p>
    <w:p>
      <w:pPr>
        <w:pStyle w:val="Normal"/>
        <w:spacing w:lineRule="auto" w:line="360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</w:r>
    </w:p>
    <w:p>
      <w:pPr>
        <w:pStyle w:val="Normal"/>
        <w:spacing w:lineRule="auto" w:line="360"/>
        <w:rPr>
          <w:rFonts w:eastAsia="Calibri"/>
          <w:b/>
          <w:b/>
          <w:sz w:val="22"/>
          <w:szCs w:val="22"/>
          <w:lang w:val="en-US"/>
        </w:rPr>
      </w:pPr>
      <w:r>
        <w:rPr>
          <w:rFonts w:eastAsia="Calibri"/>
          <w:b/>
          <w:sz w:val="22"/>
          <w:szCs w:val="22"/>
          <w:lang w:val="en-US"/>
        </w:rPr>
        <w:t xml:space="preserve">3.4 Compoziţia: </w:t>
      </w:r>
    </w:p>
    <w:p>
      <w:pPr>
        <w:pStyle w:val="Normal"/>
        <w:spacing w:lineRule="auto" w:line="360"/>
        <w:rPr>
          <w:rFonts w:eastAsia="Calibri"/>
          <w:b/>
          <w:b/>
          <w:sz w:val="22"/>
          <w:szCs w:val="22"/>
          <w:lang w:val="en-US"/>
        </w:rPr>
      </w:pPr>
      <w:r>
        <w:rPr>
          <w:rFonts w:eastAsia="Calibri"/>
          <w:b/>
          <w:sz w:val="22"/>
          <w:szCs w:val="22"/>
          <w:lang w:val="en-US"/>
        </w:rPr>
      </w:r>
    </w:p>
    <w:tbl>
      <w:tblPr>
        <w:tblW w:w="102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800"/>
        <w:gridCol w:w="1800"/>
        <w:gridCol w:w="2713"/>
        <w:gridCol w:w="2080"/>
      </w:tblGrid>
      <w:tr>
        <w:trPr>
          <w:trHeight w:val="443" w:hRule="atLeast"/>
        </w:trPr>
        <w:tc>
          <w:tcPr>
            <w:tcW w:w="5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b/>
                <w:sz w:val="22"/>
                <w:szCs w:val="22"/>
                <w:lang w:val="en-US"/>
              </w:rPr>
              <w:t xml:space="preserve">    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>Compoziţie*)</w:t>
            </w:r>
          </w:p>
          <w:p>
            <w:pPr>
              <w:pStyle w:val="Normal"/>
              <w:rPr>
                <w:rFonts w:eastAsia="Calibri"/>
                <w:b/>
                <w:b/>
                <w:caps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caps/>
                <w:sz w:val="22"/>
                <w:szCs w:val="22"/>
                <w:lang w:val="en-US"/>
              </w:rPr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Concentraţia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(g/l sau  g/kg sau %)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Funcţie</w:t>
            </w:r>
          </w:p>
        </w:tc>
      </w:tr>
      <w:tr>
        <w:trPr>
          <w:trHeight w:val="442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Denumirea comercială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Denumirea chimică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CAS no.</w:t>
            </w:r>
          </w:p>
        </w:tc>
        <w:tc>
          <w:tcPr>
            <w:tcW w:w="271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spacing w:lineRule="exact" w:line="20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ind w:right="-90" w:hanging="0"/>
        <w:rPr>
          <w:rFonts w:eastAsia="Calibri"/>
          <w:b/>
          <w:b/>
          <w:sz w:val="22"/>
          <w:szCs w:val="22"/>
          <w:lang w:val="en-US"/>
        </w:rPr>
      </w:pPr>
      <w:r>
        <w:rPr>
          <w:rFonts w:eastAsia="Calibri"/>
          <w:b/>
          <w:sz w:val="22"/>
          <w:szCs w:val="22"/>
          <w:lang w:val="en-US"/>
        </w:rPr>
      </w:r>
    </w:p>
    <w:p>
      <w:pPr>
        <w:pStyle w:val="Normal"/>
        <w:ind w:right="-90" w:hanging="0"/>
        <w:rPr/>
      </w:pPr>
      <w:r>
        <w:rPr>
          <w:rFonts w:eastAsia="Calibri"/>
          <w:b/>
          <w:sz w:val="22"/>
          <w:szCs w:val="22"/>
          <w:lang w:val="en-US"/>
        </w:rPr>
        <w:t>3.5 Tipul de formulare</w:t>
      </w:r>
      <w:r>
        <w:rPr>
          <w:rFonts w:eastAsia="Calibri"/>
          <w:sz w:val="22"/>
          <w:szCs w:val="22"/>
          <w:lang w:val="en-US"/>
        </w:rPr>
        <w:t xml:space="preserve"> (Codul GIFAP/GCPF/CropLife International)</w:t>
      </w:r>
    </w:p>
    <w:p>
      <w:pPr>
        <w:pStyle w:val="Normal"/>
        <w:ind w:right="-90" w:hanging="0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</w:r>
    </w:p>
    <w:p>
      <w:pPr>
        <w:pStyle w:val="Normal"/>
        <w:ind w:right="-90" w:hanging="0"/>
        <w:rPr/>
      </w:pPr>
      <w:r>
        <w:rPr>
          <w:rFonts w:eastAsia="Calibri"/>
          <w:sz w:val="22"/>
          <w:szCs w:val="22"/>
          <w:lang w:val="en-US"/>
        </w:rPr>
        <w:t>.................................................................................................................................................</w:t>
      </w:r>
    </w:p>
    <w:p>
      <w:pPr>
        <w:pStyle w:val="Normal"/>
        <w:ind w:right="-90" w:hanging="0"/>
        <w:rPr>
          <w:rFonts w:ascii="Arial" w:hAnsi="Arial" w:eastAsia="Calibri" w:cs="Arial"/>
          <w:sz w:val="22"/>
          <w:szCs w:val="22"/>
          <w:lang w:val="en-US"/>
        </w:rPr>
      </w:pPr>
      <w:r>
        <w:rPr>
          <w:rFonts w:eastAsia="Calibri" w:cs="Arial" w:ascii="Arial" w:hAnsi="Arial"/>
          <w:sz w:val="22"/>
          <w:szCs w:val="22"/>
          <w:lang w:val="en-US"/>
        </w:rPr>
      </w:r>
    </w:p>
    <w:p>
      <w:pPr>
        <w:pStyle w:val="Normal"/>
        <w:ind w:right="-90" w:hanging="0"/>
        <w:rPr/>
      </w:pPr>
      <w:r>
        <w:rPr>
          <w:rFonts w:eastAsia="Calibri"/>
          <w:b/>
          <w:sz w:val="22"/>
          <w:szCs w:val="22"/>
          <w:lang w:val="en-US"/>
        </w:rPr>
        <w:t>3.6</w:t>
      </w:r>
      <w:r>
        <w:rPr>
          <w:rFonts w:eastAsia="Calibri"/>
          <w:sz w:val="22"/>
          <w:szCs w:val="22"/>
          <w:lang w:val="en-US"/>
        </w:rPr>
        <w:t xml:space="preserve"> </w:t>
      </w:r>
      <w:r>
        <w:rPr>
          <w:rFonts w:eastAsia="Calibri"/>
          <w:b/>
          <w:sz w:val="22"/>
          <w:szCs w:val="22"/>
          <w:lang w:val="en-US"/>
        </w:rPr>
        <w:t>Domeniul de utilizare al produsului pentru care se solicită omologarea</w:t>
      </w:r>
      <w:r>
        <w:rPr>
          <w:rFonts w:eastAsia="Calibri"/>
          <w:sz w:val="22"/>
          <w:szCs w:val="22"/>
          <w:lang w:val="en-US"/>
        </w:rPr>
        <w:t xml:space="preserve">: </w:t>
      </w:r>
    </w:p>
    <w:p>
      <w:pPr>
        <w:pStyle w:val="Normal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</w:r>
    </w:p>
    <w:tbl>
      <w:tblPr>
        <w:tblW w:w="10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40"/>
        <w:gridCol w:w="1437"/>
        <w:gridCol w:w="1173"/>
        <w:gridCol w:w="1440"/>
        <w:gridCol w:w="1170"/>
        <w:gridCol w:w="1077"/>
        <w:gridCol w:w="1360"/>
      </w:tblGrid>
      <w:tr>
        <w:trPr>
          <w:trHeight w:val="620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Cultura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Organismul dăunător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Doza de utilizare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( l/ha sau  kg/ha)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Perioada de aplicare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Numărul de tratamente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(max.)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Calibri"/>
                <w:b/>
                <w:sz w:val="22"/>
                <w:szCs w:val="22"/>
                <w:lang w:val="it-IT"/>
              </w:rPr>
              <w:t>Intervalul intre tratamente (min. zile)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/>
                <w:b/>
                <w:sz w:val="22"/>
                <w:szCs w:val="22"/>
                <w:lang w:val="it-IT"/>
              </w:rPr>
              <w:t>Volumul de apă</w:t>
            </w:r>
          </w:p>
          <w:p>
            <w:pPr>
              <w:pStyle w:val="Normal"/>
              <w:snapToGrid w:val="false"/>
              <w:jc w:val="center"/>
              <w:rPr>
                <w:rFonts w:eastAsia="Calibri"/>
                <w:color w:val="FF0000"/>
                <w:sz w:val="22"/>
                <w:szCs w:val="22"/>
                <w:lang w:val="it-IT"/>
              </w:rPr>
            </w:pPr>
            <w:r>
              <w:rPr>
                <w:rFonts w:eastAsia="Calibri"/>
                <w:b/>
                <w:sz w:val="22"/>
                <w:szCs w:val="22"/>
                <w:lang w:val="it-IT"/>
              </w:rPr>
              <w:t>( litri/ha</w:t>
            </w:r>
            <w:r>
              <w:rPr>
                <w:rFonts w:eastAsia="Calibri"/>
                <w:sz w:val="22"/>
                <w:szCs w:val="22"/>
                <w:lang w:val="it-IT"/>
              </w:rPr>
              <w:t>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Timp de pauză</w:t>
            </w:r>
          </w:p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(zile)</w:t>
            </w:r>
          </w:p>
        </w:tc>
      </w:tr>
      <w:tr>
        <w:trPr/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spacing w:lineRule="exact" w:line="200"/>
        <w:rPr>
          <w:b/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</w:r>
    </w:p>
    <w:p>
      <w:pPr>
        <w:pStyle w:val="Normal"/>
        <w:spacing w:lineRule="exact" w:line="200"/>
        <w:rPr>
          <w:b/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3.7 Informații privind protecția datelor:</w:t>
      </w:r>
    </w:p>
    <w:p>
      <w:pPr>
        <w:pStyle w:val="Normal"/>
        <w:spacing w:lineRule="exact" w:line="200"/>
        <w:rPr>
          <w:b/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</w:r>
    </w:p>
    <w:tbl>
      <w:tblPr>
        <w:tblW w:w="10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2977"/>
        <w:gridCol w:w="983"/>
        <w:gridCol w:w="1350"/>
        <w:gridCol w:w="1210"/>
        <w:gridCol w:w="1307"/>
      </w:tblGrid>
      <w:tr>
        <w:trPr>
          <w:trHeight w:val="300" w:hRule="atLeast"/>
          <w:cantSplit w:val="true"/>
        </w:trPr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40" w:after="0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Denumirea substanței active</w:t>
            </w:r>
          </w:p>
        </w:tc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40" w:after="0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</w:r>
          </w:p>
        </w:tc>
      </w:tr>
      <w:tr>
        <w:trPr>
          <w:trHeight w:val="610" w:hRule="atLeast"/>
          <w:cantSplit w:val="true"/>
        </w:trPr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40" w:after="0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</w:rPr>
              <w:t>Toate datele privind substanța activă sunt deținute de solicitantul omologării?</w:t>
            </w:r>
          </w:p>
        </w:tc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40" w:after="0"/>
              <w:ind w:left="459" w:hanging="459"/>
              <w:rPr/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DA</w:t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eastAsia="Calibri"/>
              </w:rPr>
              <w:instrText> FORMCHECKBOX </w:instrText>
            </w:r>
            <w:r>
              <w:rPr>
                <w:sz w:val="22"/>
                <w:b/>
                <w:szCs w:val="22"/>
                <w:rFonts w:eastAsia="Calibri"/>
              </w:rPr>
              <w:fldChar w:fldCharType="separate"/>
            </w:r>
            <w:bookmarkStart w:id="22" w:name="__Fieldmark__7_421365353"/>
            <w:bookmarkStart w:id="23" w:name="__Fieldmark__7_421365353"/>
            <w:bookmarkStart w:id="24" w:name="__Fieldmark__7_421365353"/>
            <w:bookmarkEnd w:id="24"/>
            <w:r>
              <w:rPr>
                <w:rFonts w:eastAsia="Calibri"/>
                <w:b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eastAsia="Calibri"/>
              </w:rPr>
              <w:fldChar w:fldCharType="end"/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 xml:space="preserve"> </w:t>
            </w:r>
          </w:p>
          <w:p>
            <w:pPr>
              <w:pStyle w:val="Normal"/>
              <w:keepNext w:val="true"/>
              <w:spacing w:before="40" w:after="0"/>
              <w:ind w:left="459" w:hanging="459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NU</w:t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eastAsia="Calibri"/>
              </w:rPr>
              <w:instrText> FORMCHECKBOX </w:instrText>
            </w:r>
            <w:r>
              <w:rPr>
                <w:sz w:val="22"/>
                <w:b/>
                <w:szCs w:val="22"/>
                <w:rFonts w:eastAsia="Calibri"/>
              </w:rPr>
              <w:fldChar w:fldCharType="separate"/>
            </w:r>
            <w:bookmarkStart w:id="25" w:name="__Fieldmark__8_421365353"/>
            <w:bookmarkStart w:id="26" w:name="__Fieldmark__8_421365353"/>
            <w:bookmarkStart w:id="27" w:name="__Fieldmark__8_421365353"/>
            <w:bookmarkEnd w:id="27"/>
            <w:r>
              <w:rPr>
                <w:rFonts w:eastAsia="Calibri"/>
                <w:b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eastAsia="Calibri"/>
              </w:rPr>
              <w:fldChar w:fldCharType="end"/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 xml:space="preserve">  </w:t>
            </w:r>
            <w:r>
              <w:rPr>
                <w:rFonts w:eastAsia="Calibri"/>
                <w:b/>
                <w:sz w:val="22"/>
                <w:szCs w:val="22"/>
              </w:rPr>
              <w:t>Specificați mai jos toți proprietarii</w:t>
            </w:r>
          </w:p>
        </w:tc>
      </w:tr>
      <w:tr>
        <w:trPr>
          <w:trHeight w:val="319" w:hRule="exact"/>
          <w:cantSplit w:val="true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40" w:after="0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40" w:after="0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</w:rPr>
              <w:t>Proprietarul datelor</w:t>
            </w:r>
          </w:p>
        </w:tc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40" w:after="0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Scrisoare de Acces</w:t>
            </w:r>
          </w:p>
        </w:tc>
      </w:tr>
      <w:tr>
        <w:trPr>
          <w:cantSplit w:val="true"/>
        </w:trPr>
        <w:tc>
          <w:tcPr>
            <w:tcW w:w="2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</w:r>
          </w:p>
        </w:tc>
        <w:tc>
          <w:tcPr>
            <w:tcW w:w="2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40" w:after="0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Atașată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40" w:after="0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Se face referire la o scrisoare de acces anterioară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40" w:after="0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Se va trimite separat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40" w:after="0"/>
              <w:jc w:val="center"/>
              <w:rPr/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Nu este cazul, protecția datelor a expirat</w:t>
            </w:r>
          </w:p>
        </w:tc>
      </w:tr>
      <w:tr>
        <w:trPr>
          <w:trHeight w:val="581" w:hRule="atLeast"/>
          <w:cantSplit w:val="true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40" w:after="0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</w:rPr>
              <w:t>Specificații și date de analiză a 5 loturi (necesare pentru toate sursele de substanță activă)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40" w:after="0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eastAsia="Calibri"/>
              </w:rPr>
              <w:instrText> FORMCHECKBOX </w:instrText>
            </w:r>
            <w:r>
              <w:rPr>
                <w:sz w:val="22"/>
                <w:b/>
                <w:szCs w:val="22"/>
                <w:rFonts w:eastAsia="Calibri"/>
              </w:rPr>
              <w:fldChar w:fldCharType="separate"/>
            </w:r>
            <w:bookmarkStart w:id="28" w:name="__Fieldmark__9_421365353"/>
            <w:bookmarkStart w:id="29" w:name="__Fieldmark__9_421365353"/>
            <w:bookmarkStart w:id="30" w:name="__Fieldmark__9_421365353"/>
            <w:bookmarkEnd w:id="30"/>
            <w:r>
              <w:rPr>
                <w:rFonts w:eastAsia="Calibri"/>
                <w:b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eastAsia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eastAsia="Calibri"/>
              </w:rPr>
              <w:instrText> FORMCHECKBOX </w:instrText>
            </w:r>
            <w:r>
              <w:rPr>
                <w:sz w:val="22"/>
                <w:b/>
                <w:szCs w:val="22"/>
                <w:rFonts w:eastAsia="Calibri"/>
              </w:rPr>
              <w:fldChar w:fldCharType="separate"/>
            </w:r>
            <w:bookmarkStart w:id="31" w:name="__Fieldmark__10_421365353"/>
            <w:bookmarkStart w:id="32" w:name="__Fieldmark__10_421365353"/>
            <w:bookmarkStart w:id="33" w:name="__Fieldmark__10_421365353"/>
            <w:bookmarkEnd w:id="33"/>
            <w:r>
              <w:rPr>
                <w:rFonts w:eastAsia="Calibri"/>
                <w:b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eastAsia="Calibri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eastAsia="Calibri"/>
              </w:rPr>
              <w:instrText> FORMCHECKBOX </w:instrText>
            </w:r>
            <w:r>
              <w:rPr>
                <w:sz w:val="22"/>
                <w:b/>
                <w:szCs w:val="22"/>
                <w:rFonts w:eastAsia="Calibri"/>
              </w:rPr>
              <w:fldChar w:fldCharType="separate"/>
            </w:r>
            <w:bookmarkStart w:id="34" w:name="__Fieldmark__11_421365353"/>
            <w:bookmarkStart w:id="35" w:name="__Fieldmark__11_421365353"/>
            <w:bookmarkStart w:id="36" w:name="__Fieldmark__11_421365353"/>
            <w:bookmarkEnd w:id="36"/>
            <w:r>
              <w:rPr>
                <w:rFonts w:eastAsia="Calibri"/>
                <w:b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eastAsia="Calibri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eastAsia="Calibri"/>
              </w:rPr>
              <w:instrText> FORMCHECKBOX </w:instrText>
            </w:r>
            <w:r>
              <w:rPr>
                <w:sz w:val="22"/>
                <w:b/>
                <w:szCs w:val="22"/>
                <w:rFonts w:eastAsia="Calibri"/>
              </w:rPr>
              <w:fldChar w:fldCharType="separate"/>
            </w:r>
            <w:bookmarkStart w:id="37" w:name="__Fieldmark__12_421365353"/>
            <w:bookmarkStart w:id="38" w:name="__Fieldmark__12_421365353"/>
            <w:bookmarkStart w:id="39" w:name="__Fieldmark__12_421365353"/>
            <w:bookmarkEnd w:id="39"/>
            <w:r>
              <w:rPr>
                <w:rFonts w:eastAsia="Calibri"/>
                <w:b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eastAsia="Calibri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/>
            </w:pPr>
            <w:r>
              <w:rPr>
                <w:rFonts w:eastAsia="Calibri"/>
                <w:b/>
                <w:sz w:val="22"/>
                <w:szCs w:val="22"/>
              </w:rPr>
              <w:t>Alte date privind substanța activă  (ex. Pachetul de date din Anexa II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 xml:space="preserve">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40" w:after="0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eastAsia="Calibri"/>
              </w:rPr>
              <w:instrText> FORMCHECKBOX </w:instrText>
            </w:r>
            <w:r>
              <w:rPr>
                <w:sz w:val="22"/>
                <w:b/>
                <w:szCs w:val="22"/>
                <w:rFonts w:eastAsia="Calibri"/>
              </w:rPr>
              <w:fldChar w:fldCharType="separate"/>
            </w:r>
            <w:bookmarkStart w:id="40" w:name="__Fieldmark__13_421365353"/>
            <w:bookmarkStart w:id="41" w:name="__Fieldmark__13_421365353"/>
            <w:bookmarkStart w:id="42" w:name="__Fieldmark__13_421365353"/>
            <w:bookmarkEnd w:id="42"/>
            <w:r>
              <w:rPr>
                <w:rFonts w:eastAsia="Calibri"/>
                <w:b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eastAsia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eastAsia="Calibri"/>
              </w:rPr>
              <w:instrText> FORMCHECKBOX </w:instrText>
            </w:r>
            <w:r>
              <w:rPr>
                <w:sz w:val="22"/>
                <w:b/>
                <w:szCs w:val="22"/>
                <w:rFonts w:eastAsia="Calibri"/>
              </w:rPr>
              <w:fldChar w:fldCharType="separate"/>
            </w:r>
            <w:bookmarkStart w:id="43" w:name="__Fieldmark__14_421365353"/>
            <w:bookmarkStart w:id="44" w:name="__Fieldmark__14_421365353"/>
            <w:bookmarkStart w:id="45" w:name="__Fieldmark__14_421365353"/>
            <w:bookmarkEnd w:id="45"/>
            <w:r>
              <w:rPr>
                <w:rFonts w:eastAsia="Calibri"/>
                <w:b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eastAsia="Calibri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eastAsia="Calibri"/>
              </w:rPr>
              <w:instrText> FORMCHECKBOX </w:instrText>
            </w:r>
            <w:r>
              <w:rPr>
                <w:sz w:val="22"/>
                <w:b/>
                <w:szCs w:val="22"/>
                <w:rFonts w:eastAsia="Calibri"/>
              </w:rPr>
              <w:fldChar w:fldCharType="separate"/>
            </w:r>
            <w:bookmarkStart w:id="46" w:name="__Fieldmark__15_421365353"/>
            <w:bookmarkStart w:id="47" w:name="__Fieldmark__15_421365353"/>
            <w:bookmarkStart w:id="48" w:name="__Fieldmark__15_421365353"/>
            <w:bookmarkEnd w:id="48"/>
            <w:r>
              <w:rPr>
                <w:rFonts w:eastAsia="Calibri"/>
                <w:b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eastAsia="Calibri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jc w:val="center"/>
              <w:rPr>
                <w:rFonts w:eastAsia="Calibri"/>
                <w:b/>
                <w:b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eastAsia="Calibri"/>
              </w:rPr>
              <w:instrText> FORMCHECKBOX </w:instrText>
            </w:r>
            <w:r>
              <w:rPr>
                <w:sz w:val="22"/>
                <w:b/>
                <w:szCs w:val="22"/>
                <w:rFonts w:eastAsia="Calibri"/>
              </w:rPr>
              <w:fldChar w:fldCharType="separate"/>
            </w:r>
            <w:bookmarkStart w:id="49" w:name="__Fieldmark__16_421365353"/>
            <w:bookmarkStart w:id="50" w:name="__Fieldmark__16_421365353"/>
            <w:bookmarkStart w:id="51" w:name="__Fieldmark__16_421365353"/>
            <w:bookmarkEnd w:id="51"/>
            <w:r>
              <w:rPr>
                <w:rFonts w:eastAsia="Calibri"/>
                <w:b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eastAsia="Calibri"/>
              </w:rPr>
              <w:fldChar w:fldCharType="end"/>
            </w:r>
          </w:p>
        </w:tc>
      </w:tr>
    </w:tbl>
    <w:p>
      <w:pPr>
        <w:pStyle w:val="Normal"/>
        <w:spacing w:lineRule="exact" w:line="20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pacing w:lineRule="exact" w:line="20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pacing w:lineRule="exact" w:line="20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pacing w:lineRule="exact" w:line="20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pacing w:lineRule="exact" w:line="20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pacing w:lineRule="exact" w:line="20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pacing w:lineRule="exact" w:line="20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pacing w:lineRule="exact" w:line="20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pacing w:lineRule="exact" w:line="20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pacing w:lineRule="exact" w:line="20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pacing w:lineRule="exact" w:line="20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rPr/>
      </w:pPr>
      <w:r>
        <w:rPr>
          <w:rFonts w:eastAsia="Calibri"/>
          <w:b/>
          <w:sz w:val="22"/>
          <w:szCs w:val="22"/>
          <w:lang w:val="en-US"/>
        </w:rPr>
        <w:t>3.</w:t>
      </w:r>
      <w:r>
        <w:rPr>
          <w:rFonts w:eastAsia="Calibri"/>
          <w:b/>
          <w:sz w:val="22"/>
          <w:szCs w:val="22"/>
          <w:lang w:val="pt-BR"/>
        </w:rPr>
        <w:t>8</w:t>
      </w:r>
      <w:r>
        <w:rPr>
          <w:rFonts w:eastAsia="Calibri"/>
          <w:sz w:val="22"/>
          <w:szCs w:val="22"/>
          <w:lang w:val="en-US"/>
        </w:rPr>
        <w:t xml:space="preserve"> </w:t>
      </w:r>
      <w:r>
        <w:rPr>
          <w:rFonts w:eastAsia="Calibri"/>
          <w:b/>
          <w:sz w:val="22"/>
          <w:szCs w:val="22"/>
          <w:lang w:val="en-US"/>
        </w:rPr>
        <w:t>Caracteristicile ambalajului  produsului</w:t>
      </w:r>
    </w:p>
    <w:p>
      <w:pPr>
        <w:pStyle w:val="Normal"/>
        <w:rPr>
          <w:rFonts w:eastAsia="Calibri"/>
          <w:b/>
          <w:b/>
          <w:sz w:val="22"/>
          <w:szCs w:val="22"/>
          <w:lang w:val="en-US"/>
        </w:rPr>
      </w:pPr>
      <w:r>
        <w:rPr>
          <w:rFonts w:eastAsia="Calibri"/>
          <w:b/>
          <w:sz w:val="22"/>
          <w:szCs w:val="22"/>
          <w:lang w:val="en-US"/>
        </w:rPr>
      </w:r>
    </w:p>
    <w:p>
      <w:pPr>
        <w:pStyle w:val="Normal"/>
        <w:spacing w:lineRule="auto" w:line="360"/>
        <w:rPr/>
      </w:pPr>
      <w:r>
        <w:rPr>
          <w:rFonts w:eastAsia="Calibri"/>
          <w:sz w:val="22"/>
          <w:szCs w:val="22"/>
          <w:lang w:val="pt-BR"/>
        </w:rPr>
        <w:t xml:space="preserve">3.8.1 </w:t>
      </w:r>
      <w:r>
        <w:rPr>
          <w:rFonts w:eastAsia="Calibri"/>
          <w:sz w:val="22"/>
          <w:szCs w:val="22"/>
          <w:lang w:val="en-US"/>
        </w:rPr>
        <w:t>Tipul de ambalaj (se bifează tipul de ambalaj):</w:t>
      </w:r>
    </w:p>
    <w:p>
      <w:pPr>
        <w:pStyle w:val="Normal"/>
        <w:spacing w:lineRule="auto" w:line="360"/>
        <w:rPr/>
      </w:pPr>
      <w:r>
        <w:rPr>
          <w:rFonts w:eastAsia="Calibri"/>
          <w:sz w:val="22"/>
          <w:szCs w:val="22"/>
          <w:lang w:val="en-US"/>
        </w:rPr>
        <w:t xml:space="preserve">a) bidon </w:t>
        <w:tab/>
      </w:r>
      <w:r>
        <w:rPr>
          <w:rFonts w:eastAsia="Calibri"/>
          <w:b/>
          <w:sz w:val="22"/>
          <w:szCs w:val="22"/>
          <w:lang w:val="en-US"/>
        </w:rPr>
        <w:tab/>
        <w:t xml:space="preserve">□ </w:t>
      </w:r>
      <w:r>
        <w:rPr>
          <w:rFonts w:eastAsia="Calibri"/>
          <w:sz w:val="22"/>
          <w:szCs w:val="22"/>
          <w:lang w:val="en-US"/>
        </w:rPr>
        <w:t xml:space="preserve">  </w:t>
      </w:r>
    </w:p>
    <w:p>
      <w:pPr>
        <w:pStyle w:val="Normal"/>
        <w:spacing w:lineRule="auto" w:line="360"/>
        <w:rPr/>
      </w:pPr>
      <w:r>
        <w:rPr>
          <w:rFonts w:eastAsia="Calibri"/>
          <w:sz w:val="22"/>
          <w:szCs w:val="22"/>
          <w:lang w:val="en-US"/>
        </w:rPr>
        <w:t xml:space="preserve">b) carton </w:t>
        <w:tab/>
        <w:tab/>
      </w:r>
      <w:r>
        <w:rPr>
          <w:rFonts w:eastAsia="Calibri"/>
          <w:b/>
          <w:sz w:val="22"/>
          <w:szCs w:val="22"/>
          <w:lang w:val="en-US"/>
        </w:rPr>
        <w:t xml:space="preserve">□ </w:t>
      </w:r>
    </w:p>
    <w:p>
      <w:pPr>
        <w:pStyle w:val="Normal"/>
        <w:spacing w:lineRule="auto" w:line="360"/>
        <w:rPr/>
      </w:pPr>
      <w:r>
        <w:rPr>
          <w:rFonts w:eastAsia="Calibri"/>
          <w:sz w:val="22"/>
          <w:szCs w:val="22"/>
          <w:lang w:val="en-US"/>
        </w:rPr>
        <w:t xml:space="preserve">c) pungă  </w:t>
        <w:tab/>
      </w:r>
      <w:r>
        <w:rPr>
          <w:rFonts w:eastAsia="Calibri"/>
          <w:b/>
          <w:sz w:val="22"/>
          <w:szCs w:val="22"/>
          <w:lang w:val="en-US"/>
        </w:rPr>
        <w:tab/>
        <w:t>□</w:t>
      </w:r>
      <w:r>
        <w:rPr>
          <w:rFonts w:eastAsia="Calibri"/>
          <w:sz w:val="22"/>
          <w:szCs w:val="22"/>
          <w:lang w:val="en-US"/>
        </w:rPr>
        <w:t xml:space="preserve">  </w:t>
      </w:r>
    </w:p>
    <w:p>
      <w:pPr>
        <w:pStyle w:val="Normal"/>
        <w:spacing w:lineRule="auto" w:line="360"/>
        <w:rPr>
          <w:rFonts w:eastAsia="Calibri"/>
          <w:sz w:val="22"/>
          <w:szCs w:val="22"/>
          <w:lang w:val="it-IT"/>
        </w:rPr>
      </w:pPr>
      <w:r>
        <w:rPr>
          <w:rFonts w:eastAsia="Calibri"/>
          <w:sz w:val="22"/>
          <w:szCs w:val="22"/>
          <w:lang w:val="en-US"/>
        </w:rPr>
        <w:t xml:space="preserve">d) alt tip </w:t>
        <w:tab/>
      </w:r>
      <w:r>
        <w:rPr>
          <w:rFonts w:eastAsia="Calibri"/>
          <w:b/>
          <w:sz w:val="22"/>
          <w:szCs w:val="22"/>
          <w:lang w:val="en-US"/>
        </w:rPr>
        <w:tab/>
        <w:t>□</w:t>
      </w:r>
      <w:r>
        <w:rPr>
          <w:rFonts w:eastAsia="Calibri"/>
          <w:sz w:val="22"/>
          <w:szCs w:val="22"/>
          <w:lang w:val="en-US"/>
        </w:rPr>
        <w:t xml:space="preserve">  </w:t>
        <w:tab/>
        <w:t>a se specifica tipul: .......</w:t>
      </w:r>
      <w:r>
        <w:rPr>
          <w:rFonts w:eastAsia="Calibri"/>
          <w:sz w:val="22"/>
          <w:szCs w:val="22"/>
          <w:lang w:val="it-IT"/>
        </w:rPr>
        <w:t>.</w:t>
      </w:r>
      <w:r>
        <w:rPr>
          <w:rFonts w:eastAsia="Calibri"/>
          <w:sz w:val="22"/>
          <w:szCs w:val="22"/>
          <w:lang w:val="en-US"/>
        </w:rPr>
        <w:t>..........................</w:t>
      </w:r>
    </w:p>
    <w:p>
      <w:pPr>
        <w:pStyle w:val="Normal"/>
        <w:spacing w:lineRule="auto" w:line="360"/>
        <w:rPr>
          <w:rFonts w:eastAsia="Calibri"/>
          <w:sz w:val="22"/>
          <w:szCs w:val="22"/>
          <w:lang w:val="it-IT"/>
        </w:rPr>
      </w:pPr>
      <w:r>
        <w:rPr>
          <w:rFonts w:eastAsia="Calibri"/>
          <w:sz w:val="22"/>
          <w:szCs w:val="22"/>
          <w:lang w:val="it-IT"/>
        </w:rPr>
        <w:t>3.8.2 Capacitate:………………………………………………………....</w:t>
      </w:r>
    </w:p>
    <w:p>
      <w:pPr>
        <w:pStyle w:val="Normal"/>
        <w:spacing w:lineRule="auto" w:line="360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  <w:t>3.8.3. Material: …………………………………….……………………..</w:t>
      </w:r>
    </w:p>
    <w:p>
      <w:pPr>
        <w:pStyle w:val="Normal"/>
        <w:spacing w:lineRule="auto" w:line="360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</w:r>
    </w:p>
    <w:p>
      <w:pPr>
        <w:pStyle w:val="Normal"/>
        <w:spacing w:lineRule="auto" w:line="360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</w:r>
    </w:p>
    <w:p>
      <w:pPr>
        <w:pStyle w:val="Normal"/>
        <w:spacing w:lineRule="auto" w:line="360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</w:r>
    </w:p>
    <w:tbl>
      <w:tblPr>
        <w:tblW w:w="102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5"/>
      </w:tblGrid>
      <w:tr>
        <w:trPr/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2"/>
                <w:szCs w:val="22"/>
                <w:lang w:val="it-IT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Numele:</w:t>
            </w:r>
            <w:r>
              <w:rPr>
                <w:rFonts w:eastAsia="Calibri"/>
                <w:sz w:val="22"/>
                <w:szCs w:val="22"/>
                <w:lang w:val="en-US"/>
              </w:rPr>
              <w:t>.........................</w:t>
            </w:r>
            <w:r>
              <w:rPr>
                <w:rFonts w:eastAsia="Calibri"/>
                <w:sz w:val="22"/>
                <w:szCs w:val="22"/>
                <w:lang w:val="it-IT"/>
              </w:rPr>
              <w:t>............</w:t>
            </w:r>
            <w:r>
              <w:rPr>
                <w:rFonts w:eastAsia="Calibri"/>
                <w:sz w:val="22"/>
                <w:szCs w:val="22"/>
                <w:lang w:val="en-US"/>
              </w:rPr>
              <w:t>...................................</w:t>
            </w:r>
            <w:r>
              <w:rPr>
                <w:rFonts w:eastAsia="Calibri"/>
                <w:sz w:val="22"/>
                <w:szCs w:val="22"/>
                <w:lang w:val="it-IT"/>
              </w:rPr>
              <w:t>............................</w:t>
            </w:r>
            <w:r>
              <w:rPr>
                <w:rFonts w:eastAsia="Calibri"/>
                <w:sz w:val="22"/>
                <w:szCs w:val="22"/>
                <w:lang w:val="en-US"/>
              </w:rPr>
              <w:t>........</w:t>
            </w:r>
            <w:r>
              <w:rPr>
                <w:rFonts w:eastAsia="Calibri"/>
                <w:sz w:val="22"/>
                <w:szCs w:val="22"/>
                <w:lang w:val="it-IT"/>
              </w:rPr>
              <w:t>.........</w:t>
            </w:r>
            <w:r>
              <w:rPr>
                <w:rFonts w:eastAsia="Calibri"/>
                <w:sz w:val="22"/>
                <w:szCs w:val="22"/>
                <w:lang w:val="en-US"/>
              </w:rPr>
              <w:t>.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val="it-IT"/>
              </w:rPr>
            </w:pPr>
            <w:r>
              <w:rPr>
                <w:rFonts w:eastAsia="Calibri"/>
                <w:sz w:val="22"/>
                <w:szCs w:val="22"/>
                <w:lang w:val="it-IT"/>
              </w:rPr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val="it-IT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Semnătura</w:t>
            </w:r>
            <w:r>
              <w:rPr>
                <w:rFonts w:eastAsia="Calibri"/>
                <w:b/>
                <w:sz w:val="22"/>
                <w:szCs w:val="22"/>
                <w:lang w:val="it-IT"/>
              </w:rPr>
              <w:t xml:space="preserve"> şi ştampila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>:</w:t>
            </w:r>
            <w:r>
              <w:rPr>
                <w:rFonts w:eastAsia="Calibri"/>
                <w:sz w:val="22"/>
                <w:szCs w:val="22"/>
                <w:lang w:val="en-US"/>
              </w:rPr>
              <w:t>.................................................................</w:t>
            </w:r>
            <w:r>
              <w:rPr>
                <w:rFonts w:eastAsia="Calibri"/>
                <w:sz w:val="22"/>
                <w:szCs w:val="22"/>
                <w:lang w:val="it-IT"/>
              </w:rPr>
              <w:t>............</w:t>
            </w:r>
            <w:r>
              <w:rPr>
                <w:rFonts w:eastAsia="Calibri"/>
                <w:sz w:val="22"/>
                <w:szCs w:val="22"/>
                <w:lang w:val="en-US"/>
              </w:rPr>
              <w:t>..........................</w:t>
            </w:r>
            <w:r>
              <w:rPr>
                <w:rFonts w:eastAsia="Calibri"/>
                <w:sz w:val="22"/>
                <w:szCs w:val="22"/>
                <w:lang w:val="it-IT"/>
              </w:rPr>
              <w:t>......</w:t>
            </w:r>
            <w:r>
              <w:rPr>
                <w:rFonts w:eastAsia="Calibri"/>
                <w:sz w:val="22"/>
                <w:szCs w:val="22"/>
                <w:lang w:val="en-US"/>
              </w:rPr>
              <w:t>........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val="it-IT"/>
              </w:rPr>
            </w:pPr>
            <w:r>
              <w:rPr>
                <w:rFonts w:eastAsia="Calibri"/>
                <w:sz w:val="22"/>
                <w:szCs w:val="22"/>
                <w:lang w:val="it-IT"/>
              </w:rPr>
            </w:r>
          </w:p>
          <w:p>
            <w:pPr>
              <w:pStyle w:val="Normal"/>
              <w:rPr/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Data:</w:t>
            </w:r>
            <w:r>
              <w:rPr>
                <w:rFonts w:eastAsia="Calibri"/>
                <w:sz w:val="22"/>
                <w:szCs w:val="22"/>
                <w:lang w:val="en-US"/>
              </w:rPr>
              <w:t>.......................................................................................</w:t>
            </w:r>
            <w:r>
              <w:rPr>
                <w:rFonts w:eastAsia="Calibri"/>
                <w:sz w:val="22"/>
                <w:szCs w:val="22"/>
                <w:lang w:val="it-IT"/>
              </w:rPr>
              <w:t>........</w:t>
            </w:r>
            <w:r>
              <w:rPr>
                <w:rFonts w:eastAsia="Calibri"/>
                <w:sz w:val="22"/>
                <w:szCs w:val="22"/>
                <w:lang w:val="en-US"/>
              </w:rPr>
              <w:t>..............</w:t>
            </w:r>
            <w:r>
              <w:rPr>
                <w:rFonts w:eastAsia="Calibri"/>
                <w:sz w:val="22"/>
                <w:szCs w:val="22"/>
                <w:lang w:val="it-IT"/>
              </w:rPr>
              <w:t>.....</w:t>
            </w:r>
            <w:r>
              <w:rPr>
                <w:rFonts w:eastAsia="Calibri"/>
                <w:sz w:val="22"/>
                <w:szCs w:val="22"/>
                <w:lang w:val="en-US"/>
              </w:rPr>
              <w:t>.........</w:t>
            </w:r>
          </w:p>
        </w:tc>
      </w:tr>
    </w:tbl>
    <w:p>
      <w:pPr>
        <w:pStyle w:val="Normal"/>
        <w:rPr>
          <w:rFonts w:eastAsia="Calibri"/>
          <w:b/>
          <w:b/>
          <w:lang w:val="en-US"/>
        </w:rPr>
      </w:pPr>
      <w:r>
        <w:rPr>
          <w:rFonts w:eastAsia="Calibri"/>
          <w:b/>
          <w:lang w:val="en-US"/>
        </w:rPr>
      </w:r>
    </w:p>
    <w:p>
      <w:pPr>
        <w:pStyle w:val="Normal"/>
        <w:rPr>
          <w:rFonts w:eastAsia="Calibri"/>
          <w:b/>
          <w:b/>
          <w:lang w:val="en-US"/>
        </w:rPr>
      </w:pPr>
      <w:r>
        <w:rPr>
          <w:rFonts w:eastAsia="Calibri"/>
          <w:b/>
          <w:lang w:val="en-US"/>
        </w:rPr>
      </w:r>
    </w:p>
    <w:sectPr>
      <w:headerReference w:type="default" r:id="rId2"/>
      <w:footerReference w:type="default" r:id="rId3"/>
      <w:type w:val="nextPage"/>
      <w:pgSz w:w="12240" w:h="15840"/>
      <w:pgMar w:left="1134" w:right="851" w:header="360" w:top="680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  <w:t xml:space="preserve"> </w:t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506.7pt;mso-position-horizontal:right;mso-position-horizontal-relative:margin">
              <v:fill opacity="0f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Normal"/>
      <w:tabs>
        <w:tab w:val="clear" w:pos="708"/>
        <w:tab w:val="center" w:pos="4513" w:leader="none"/>
        <w:tab w:val="right" w:pos="9026" w:leader="none"/>
      </w:tabs>
      <w:jc w:val="right"/>
      <w:rPr>
        <w:rFonts w:ascii="Calibri" w:hAnsi="Calibri" w:eastAsia="Calibri" w:cs="Calibri"/>
        <w:sz w:val="22"/>
        <w:szCs w:val="22"/>
        <w:lang w:val="en-GB"/>
      </w:rPr>
    </w:pPr>
    <w:r>
      <mc:AlternateContent>
        <mc:Choice Requires="wps">
          <w:drawing>
            <wp:anchor behindDoc="1" distT="0" distB="0" distL="114935" distR="114935" simplePos="0" locked="0" layoutInCell="1" allowOverlap="1" relativeHeight="10">
              <wp:simplePos x="0" y="0"/>
              <wp:positionH relativeFrom="page">
                <wp:posOffset>2054860</wp:posOffset>
              </wp:positionH>
              <wp:positionV relativeFrom="paragraph">
                <wp:posOffset>510540</wp:posOffset>
              </wp:positionV>
              <wp:extent cx="5944235" cy="274955"/>
              <wp:effectExtent l="0" t="0" r="0" b="0"/>
              <wp:wrapNone/>
              <wp:docPr id="2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fillcolor="white" stroked="f" style="position:absolute;margin-left:161.8pt;margin-top:40.2pt;width:467.95pt;height:21.55pt;mso-position-horizontal-relative:page">
              <w10:wrap type="none"/>
              <v:fill o:detectmouseclick="t" type="solid" color2="black" opacity="0"/>
              <v:stroke color="#3465a4" joinstyle="round" endcap="flat"/>
            </v:rect>
          </w:pict>
        </mc:Fallback>
      </mc:AlternateContent>
    </w:r>
    <w:r>
      <w:rPr>
        <w:rFonts w:eastAsia="Calibri" w:cs="Calibri" w:ascii="Calibri" w:hAnsi="Calibri"/>
        <w:sz w:val="22"/>
        <w:szCs w:val="22"/>
        <w:lang w:val="en-GB"/>
      </w:rPr>
      <w:t>C</w:t>
    </w:r>
    <w:r>
      <w:rPr>
        <w:rFonts w:eastAsia="Calibri" w:cs="Calibri" w:ascii="Calibri" w:hAnsi="Calibri"/>
        <w:sz w:val="22"/>
        <w:szCs w:val="22"/>
        <w:lang w:val="en-GB"/>
      </w:rPr>
      <w:t>omisia Nationala pentru Omologarea Produselor de Protectie a Plantelor</w:t>
    </w:r>
  </w:p>
  <w:p>
    <w:pPr>
      <w:pStyle w:val="Footer"/>
      <w:ind w:right="360" w:hanging="0"/>
      <w:rPr>
        <w:rFonts w:ascii="Calibri" w:hAnsi="Calibri" w:eastAsia="Calibri" w:cs="Calibri"/>
        <w:sz w:val="22"/>
        <w:szCs w:val="22"/>
        <w:lang w:val="en-US" w:eastAsia="en-US"/>
      </w:rPr>
    </w:pPr>
    <w:r>
      <w:rPr>
        <w:rFonts w:eastAsia="Calibri" w:cs="Calibri" w:ascii="Calibri" w:hAnsi="Calibri"/>
        <w:sz w:val="22"/>
        <w:szCs w:val="22"/>
        <w:lang w:val="en-US" w:eastAsia="en-US"/>
      </w:rPr>
      <mc:AlternateContent>
        <mc:Choice Requires="wps">
          <w:drawing>
            <wp:anchor behindDoc="1" distT="0" distB="0" distL="114935" distR="114935" simplePos="0" locked="0" layoutInCell="1" allowOverlap="1" relativeHeight="7">
              <wp:simplePos x="0" y="0"/>
              <wp:positionH relativeFrom="page">
                <wp:posOffset>1616710</wp:posOffset>
              </wp:positionH>
              <wp:positionV relativeFrom="paragraph">
                <wp:posOffset>10077450</wp:posOffset>
              </wp:positionV>
              <wp:extent cx="5944235" cy="274955"/>
              <wp:effectExtent l="0" t="0" r="0" b="0"/>
              <wp:wrapNone/>
              <wp:docPr id="3" name="Rectangle 16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65" fillcolor="white" stroked="f" style="position:absolute;margin-left:127.3pt;margin-top:793.5pt;width:467.95pt;height:21.55pt;mso-position-horizontal-relative:page">
              <w10:wrap type="none"/>
              <v:fill o:detectmouseclick="t" type="solid" color2="black" opacity="0"/>
              <v:stroke color="#3465a4" joinstyle="round" endcap="fla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-180" w:firstLine="180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o-RO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FooterChar">
    <w:name w:val="Footer Char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Pr/>
  </w:style>
  <w:style w:type="character" w:styleId="HeaderChar">
    <w:name w:val="Header Char"/>
    <w:qFormat/>
    <w:rPr>
      <w:rFonts w:ascii="Times New Roman" w:hAnsi="Times New Roman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pPr>
      <w:tabs>
        <w:tab w:val="clear" w:pos="708"/>
        <w:tab w:val="center" w:pos="4320" w:leader="none"/>
        <w:tab w:val="right" w:pos="8640" w:leader="none"/>
      </w:tabs>
    </w:pPr>
    <w:rPr>
      <w:lang w:val="en-US"/>
    </w:rPr>
  </w:style>
  <w:style w:type="paragraph" w:styleId="Header">
    <w:name w:val="Header"/>
    <w:basedOn w:val="Normal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LibreOffice/6.1.5.2$Linux_X86_64 LibreOffice_project/10$Build-2</Application>
  <Pages>3</Pages>
  <Words>364</Words>
  <Characters>3506</Characters>
  <CharactersWithSpaces>3836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2022-12-14T15:20:00Z</dcterms:created>
  <dc:creator>PC27411</dc:creator>
  <dc:description/>
  <cp:keywords/>
  <dc:language>en-US</dc:language>
  <cp:lastModifiedBy>PC27411</cp:lastModifiedBy>
  <dcterms:modified xsi:type="dcterms:W3CDTF">2022-12-14T15:21:00Z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4d9b7060-32de-433d-80b7-c5503485d61a_x0000__x0000__x0000_</vt:lpwstr>
  </property>
</Properties>
</file>